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592DF" w14:textId="77777777" w:rsidR="00465A76" w:rsidRDefault="00A502EE">
      <w:pPr>
        <w:rPr>
          <w:lang w:val="sr-Cyrl-RS"/>
        </w:rPr>
      </w:pPr>
      <w:r>
        <w:rPr>
          <w:lang w:val="sr-Cyrl-RS"/>
        </w:rPr>
        <w:t xml:space="preserve">3.10.2022. </w:t>
      </w:r>
    </w:p>
    <w:p w14:paraId="49204675" w14:textId="77777777" w:rsidR="00A502EE" w:rsidRDefault="00A502EE">
      <w:pPr>
        <w:rPr>
          <w:lang w:val="sr-Cyrl-RS"/>
        </w:rPr>
      </w:pPr>
      <w:r>
        <w:rPr>
          <w:lang w:val="sr-Cyrl-RS"/>
        </w:rPr>
        <w:t>Ученици 4.разреда кроз радионицу Грађанског васпи</w:t>
      </w:r>
      <w:r w:rsidR="008E74DE">
        <w:rPr>
          <w:lang w:val="sr-Cyrl-RS"/>
        </w:rPr>
        <w:t>тања направили су пано на тему Д</w:t>
      </w:r>
      <w:r>
        <w:rPr>
          <w:lang w:val="sr-Cyrl-RS"/>
        </w:rPr>
        <w:t xml:space="preserve">ечје недеље „Шта детету треба да расте до неба?“  и подсетили су се дечјих права. </w:t>
      </w:r>
    </w:p>
    <w:p w14:paraId="763BE159" w14:textId="50265CD8" w:rsidR="00A502EE" w:rsidRDefault="004206E7">
      <w:pPr>
        <w:rPr>
          <w:lang w:val="sr-Cyrl-RS"/>
        </w:rPr>
      </w:pPr>
      <w:r>
        <w:rPr>
          <w:lang w:val="sr-Cyrl-RS"/>
        </w:rPr>
        <w:pict w14:anchorId="45B3FF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5pt;height:281.2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IMG_3904"/>
          </v:shape>
        </w:pict>
      </w:r>
      <w:r w:rsidR="00A502EE">
        <w:rPr>
          <w:lang w:val="sr-Cyrl-RS"/>
        </w:rPr>
        <w:t xml:space="preserve"> </w:t>
      </w:r>
    </w:p>
    <w:p w14:paraId="72411448" w14:textId="13D7C846" w:rsidR="00A502EE" w:rsidRPr="00A502EE" w:rsidRDefault="004206E7">
      <w:pPr>
        <w:rPr>
          <w:lang w:val="sr-Cyrl-RS"/>
        </w:rPr>
      </w:pPr>
      <w:r>
        <w:rPr>
          <w:lang w:val="sr-Cyrl-RS"/>
        </w:rPr>
        <w:pict w14:anchorId="25530B4B">
          <v:shape id="_x0000_i1026" type="#_x0000_t75" style="width:258.75pt;height:270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_3905"/>
          </v:shape>
        </w:pict>
      </w:r>
    </w:p>
    <w:sectPr w:rsidR="00A502EE" w:rsidRPr="00A50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02EE"/>
    <w:rsid w:val="004206E7"/>
    <w:rsid w:val="00465A76"/>
    <w:rsid w:val="008E74DE"/>
    <w:rsid w:val="00A5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C8454"/>
  <w15:docId w15:val="{75B0D130-64A4-48B9-B160-0C9CFBAA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Biblioteka</cp:lastModifiedBy>
  <cp:revision>4</cp:revision>
  <dcterms:created xsi:type="dcterms:W3CDTF">2022-10-10T22:55:00Z</dcterms:created>
  <dcterms:modified xsi:type="dcterms:W3CDTF">2022-10-11T11:11:00Z</dcterms:modified>
</cp:coreProperties>
</file>